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A5" w:rsidRPr="006E43A5" w:rsidRDefault="006E43A5" w:rsidP="006E43A5">
      <w:pPr>
        <w:jc w:val="center"/>
        <w:rPr>
          <w:rFonts w:ascii="Times New Roman" w:hAnsi="Times New Roman" w:cs="Times New Roman"/>
          <w:b/>
          <w:sz w:val="32"/>
        </w:rPr>
      </w:pPr>
      <w:r w:rsidRPr="006E43A5">
        <w:rPr>
          <w:rFonts w:ascii="Times New Roman" w:hAnsi="Times New Roman" w:cs="Times New Roman"/>
          <w:b/>
          <w:sz w:val="32"/>
        </w:rPr>
        <w:t>Lord Mahavira College of Education, Hamirgarh, Moonak (Sangrur)</w:t>
      </w:r>
    </w:p>
    <w:p w:rsidR="006E43A5" w:rsidRPr="00245591" w:rsidRDefault="006E43A5" w:rsidP="006E43A5">
      <w:pPr>
        <w:ind w:left="-630" w:firstLine="630"/>
        <w:jc w:val="center"/>
        <w:rPr>
          <w:rFonts w:ascii="Book Antiqua" w:hAnsi="Book Antiqua"/>
          <w:b/>
          <w:sz w:val="32"/>
        </w:rPr>
      </w:pPr>
      <w:r w:rsidRPr="006E43A5">
        <w:rPr>
          <w:rFonts w:ascii="Times New Roman" w:hAnsi="Times New Roman" w:cs="Times New Roman"/>
          <w:b/>
          <w:sz w:val="32"/>
        </w:rPr>
        <w:t>List of Educational Journals</w:t>
      </w:r>
    </w:p>
    <w:tbl>
      <w:tblPr>
        <w:tblStyle w:val="TableGrid"/>
        <w:tblW w:w="0" w:type="auto"/>
        <w:tblLayout w:type="fixed"/>
        <w:tblLook w:val="04A0"/>
      </w:tblPr>
      <w:tblGrid>
        <w:gridCol w:w="1478"/>
        <w:gridCol w:w="5932"/>
        <w:gridCol w:w="1873"/>
      </w:tblGrid>
      <w:tr w:rsidR="006E43A5" w:rsidRPr="00451815" w:rsidTr="00C803BB">
        <w:trPr>
          <w:trHeight w:val="561"/>
        </w:trPr>
        <w:tc>
          <w:tcPr>
            <w:tcW w:w="1478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5932" w:type="dxa"/>
          </w:tcPr>
          <w:p w:rsidR="006E43A5" w:rsidRPr="006E43A5" w:rsidRDefault="006E43A5" w:rsidP="00C8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Name of Journals</w:t>
            </w:r>
          </w:p>
        </w:tc>
        <w:tc>
          <w:tcPr>
            <w:tcW w:w="1873" w:type="dxa"/>
          </w:tcPr>
          <w:p w:rsidR="006E43A5" w:rsidRPr="006E43A5" w:rsidRDefault="006E43A5" w:rsidP="00C8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Quantity</w:t>
            </w:r>
          </w:p>
        </w:tc>
      </w:tr>
      <w:tr w:rsidR="006E43A5" w:rsidRPr="00451815" w:rsidTr="00C803BB">
        <w:trPr>
          <w:trHeight w:val="589"/>
        </w:trPr>
        <w:tc>
          <w:tcPr>
            <w:tcW w:w="1478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32" w:type="dxa"/>
          </w:tcPr>
          <w:p w:rsidR="006E43A5" w:rsidRPr="006E43A5" w:rsidRDefault="006E43A5" w:rsidP="00C8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Journal of Indian Education</w:t>
            </w:r>
          </w:p>
        </w:tc>
        <w:tc>
          <w:tcPr>
            <w:tcW w:w="1873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43A5" w:rsidRPr="00451815" w:rsidTr="00C803BB">
        <w:trPr>
          <w:trHeight w:val="561"/>
        </w:trPr>
        <w:tc>
          <w:tcPr>
            <w:tcW w:w="1478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32" w:type="dxa"/>
          </w:tcPr>
          <w:p w:rsidR="006E43A5" w:rsidRPr="006E43A5" w:rsidRDefault="006E43A5" w:rsidP="00C8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Indian Education Review</w:t>
            </w:r>
          </w:p>
        </w:tc>
        <w:tc>
          <w:tcPr>
            <w:tcW w:w="1873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43A5" w:rsidRPr="00451815" w:rsidTr="00C803BB">
        <w:trPr>
          <w:trHeight w:val="673"/>
        </w:trPr>
        <w:tc>
          <w:tcPr>
            <w:tcW w:w="1478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32" w:type="dxa"/>
          </w:tcPr>
          <w:p w:rsidR="006E43A5" w:rsidRPr="006E43A5" w:rsidRDefault="006E43A5" w:rsidP="00C8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Bharatiya</w:t>
            </w:r>
            <w:proofErr w:type="spellEnd"/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Adhunik</w:t>
            </w:r>
            <w:proofErr w:type="spellEnd"/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Shiksha</w:t>
            </w:r>
          </w:p>
        </w:tc>
        <w:tc>
          <w:tcPr>
            <w:tcW w:w="1873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43A5" w:rsidRPr="00451815" w:rsidTr="00C803BB">
        <w:trPr>
          <w:trHeight w:val="547"/>
        </w:trPr>
        <w:tc>
          <w:tcPr>
            <w:tcW w:w="1478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32" w:type="dxa"/>
          </w:tcPr>
          <w:p w:rsidR="006E43A5" w:rsidRPr="006E43A5" w:rsidRDefault="006E43A5" w:rsidP="00C8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Indian Education Abstracts</w:t>
            </w:r>
          </w:p>
        </w:tc>
        <w:tc>
          <w:tcPr>
            <w:tcW w:w="1873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43A5" w:rsidRPr="00451815" w:rsidTr="00C803BB">
        <w:trPr>
          <w:trHeight w:val="547"/>
        </w:trPr>
        <w:tc>
          <w:tcPr>
            <w:tcW w:w="1478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32" w:type="dxa"/>
          </w:tcPr>
          <w:p w:rsidR="006E43A5" w:rsidRPr="006E43A5" w:rsidRDefault="006E43A5" w:rsidP="00C8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The Primary Teacher</w:t>
            </w:r>
          </w:p>
        </w:tc>
        <w:tc>
          <w:tcPr>
            <w:tcW w:w="1873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43A5" w:rsidRPr="00451815" w:rsidTr="00C803BB">
        <w:trPr>
          <w:trHeight w:val="701"/>
        </w:trPr>
        <w:tc>
          <w:tcPr>
            <w:tcW w:w="1478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32" w:type="dxa"/>
          </w:tcPr>
          <w:p w:rsidR="006E43A5" w:rsidRPr="006E43A5" w:rsidRDefault="006E43A5" w:rsidP="00C8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Prathmik</w:t>
            </w:r>
            <w:proofErr w:type="spellEnd"/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Shikshak</w:t>
            </w:r>
            <w:proofErr w:type="spellEnd"/>
          </w:p>
        </w:tc>
        <w:tc>
          <w:tcPr>
            <w:tcW w:w="1873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43A5" w:rsidRPr="00451815" w:rsidTr="00C803BB">
        <w:trPr>
          <w:trHeight w:val="533"/>
        </w:trPr>
        <w:tc>
          <w:tcPr>
            <w:tcW w:w="1478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32" w:type="dxa"/>
          </w:tcPr>
          <w:p w:rsidR="006E43A5" w:rsidRPr="006E43A5" w:rsidRDefault="006E43A5" w:rsidP="00C8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School Science</w:t>
            </w:r>
          </w:p>
        </w:tc>
        <w:tc>
          <w:tcPr>
            <w:tcW w:w="1873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43A5" w:rsidRPr="00451815" w:rsidTr="00C803BB">
        <w:trPr>
          <w:trHeight w:val="533"/>
        </w:trPr>
        <w:tc>
          <w:tcPr>
            <w:tcW w:w="1478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32" w:type="dxa"/>
          </w:tcPr>
          <w:p w:rsidR="006E43A5" w:rsidRPr="006E43A5" w:rsidRDefault="006E43A5" w:rsidP="00C8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Academe</w:t>
            </w:r>
          </w:p>
        </w:tc>
        <w:tc>
          <w:tcPr>
            <w:tcW w:w="1873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43A5" w:rsidRPr="00451815" w:rsidTr="00C803BB">
        <w:trPr>
          <w:trHeight w:val="533"/>
        </w:trPr>
        <w:tc>
          <w:tcPr>
            <w:tcW w:w="1478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32" w:type="dxa"/>
          </w:tcPr>
          <w:p w:rsidR="006E43A5" w:rsidRPr="006E43A5" w:rsidRDefault="006E43A5" w:rsidP="006E43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Indian Journal of Applied Psychology- Chennai</w:t>
            </w:r>
          </w:p>
        </w:tc>
        <w:tc>
          <w:tcPr>
            <w:tcW w:w="1873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43A5" w:rsidRPr="00451815" w:rsidTr="00C803BB">
        <w:trPr>
          <w:trHeight w:val="533"/>
        </w:trPr>
        <w:tc>
          <w:tcPr>
            <w:tcW w:w="1478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32" w:type="dxa"/>
          </w:tcPr>
          <w:p w:rsidR="006E43A5" w:rsidRPr="006E43A5" w:rsidRDefault="006E43A5" w:rsidP="00C8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Journal of Psychological Research- Chennai</w:t>
            </w:r>
          </w:p>
        </w:tc>
        <w:tc>
          <w:tcPr>
            <w:tcW w:w="1873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43A5" w:rsidRPr="00451815" w:rsidTr="00C803BB">
        <w:trPr>
          <w:trHeight w:val="533"/>
        </w:trPr>
        <w:tc>
          <w:tcPr>
            <w:tcW w:w="1478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32" w:type="dxa"/>
          </w:tcPr>
          <w:p w:rsidR="006E43A5" w:rsidRPr="006E43A5" w:rsidRDefault="006E43A5" w:rsidP="00C8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University News</w:t>
            </w:r>
          </w:p>
        </w:tc>
        <w:tc>
          <w:tcPr>
            <w:tcW w:w="1873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43A5" w:rsidRPr="00451815" w:rsidTr="00C803BB">
        <w:trPr>
          <w:trHeight w:val="533"/>
        </w:trPr>
        <w:tc>
          <w:tcPr>
            <w:tcW w:w="1478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32" w:type="dxa"/>
          </w:tcPr>
          <w:p w:rsidR="006E43A5" w:rsidRPr="006E43A5" w:rsidRDefault="006E43A5" w:rsidP="00C8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Academe Journal of Education &amp; Psychology</w:t>
            </w:r>
          </w:p>
        </w:tc>
        <w:tc>
          <w:tcPr>
            <w:tcW w:w="1873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43A5" w:rsidRPr="00451815" w:rsidTr="00C803BB">
        <w:trPr>
          <w:trHeight w:val="533"/>
        </w:trPr>
        <w:tc>
          <w:tcPr>
            <w:tcW w:w="1478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32" w:type="dxa"/>
          </w:tcPr>
          <w:p w:rsidR="006E43A5" w:rsidRPr="006E43A5" w:rsidRDefault="006E43A5" w:rsidP="00C8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Psycho Linguistic</w:t>
            </w:r>
          </w:p>
        </w:tc>
        <w:tc>
          <w:tcPr>
            <w:tcW w:w="1873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43A5" w:rsidRPr="00451815" w:rsidTr="00C803BB">
        <w:trPr>
          <w:trHeight w:val="533"/>
        </w:trPr>
        <w:tc>
          <w:tcPr>
            <w:tcW w:w="1478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32" w:type="dxa"/>
          </w:tcPr>
          <w:p w:rsidR="006E43A5" w:rsidRPr="006E43A5" w:rsidRDefault="006E43A5" w:rsidP="00C8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Shiksha </w:t>
            </w:r>
            <w:proofErr w:type="spellStart"/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Mitra</w:t>
            </w:r>
            <w:proofErr w:type="spellEnd"/>
          </w:p>
        </w:tc>
        <w:tc>
          <w:tcPr>
            <w:tcW w:w="1873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E43A5" w:rsidRPr="00451815" w:rsidTr="00C803BB">
        <w:trPr>
          <w:trHeight w:val="533"/>
        </w:trPr>
        <w:tc>
          <w:tcPr>
            <w:tcW w:w="1478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932" w:type="dxa"/>
          </w:tcPr>
          <w:p w:rsidR="006E43A5" w:rsidRPr="006E43A5" w:rsidRDefault="006E43A5" w:rsidP="00C80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Praachi</w:t>
            </w:r>
            <w:proofErr w:type="spellEnd"/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Psycho Cultural Research</w:t>
            </w:r>
          </w:p>
        </w:tc>
        <w:tc>
          <w:tcPr>
            <w:tcW w:w="1873" w:type="dxa"/>
          </w:tcPr>
          <w:p w:rsidR="006E43A5" w:rsidRPr="006E43A5" w:rsidRDefault="006E43A5" w:rsidP="00C80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3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E43A5" w:rsidRDefault="006E43A5" w:rsidP="006E43A5"/>
    <w:p w:rsidR="00197EDD" w:rsidRDefault="00197EDD"/>
    <w:sectPr w:rsidR="00197EDD" w:rsidSect="006E43A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0E93"/>
    <w:multiLevelType w:val="hybridMultilevel"/>
    <w:tmpl w:val="73F4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43A5"/>
    <w:rsid w:val="00197EDD"/>
    <w:rsid w:val="006E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> 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lord</dc:creator>
  <cp:keywords/>
  <dc:description/>
  <cp:lastModifiedBy>lord lord</cp:lastModifiedBy>
  <cp:revision>1</cp:revision>
  <dcterms:created xsi:type="dcterms:W3CDTF">2007-01-04T01:15:00Z</dcterms:created>
  <dcterms:modified xsi:type="dcterms:W3CDTF">2007-01-04T01:20:00Z</dcterms:modified>
</cp:coreProperties>
</file>